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7D" w:rsidRPr="00D9149E" w:rsidRDefault="007D057D" w:rsidP="005E3305">
      <w:pPr>
        <w:jc w:val="center"/>
        <w:rPr>
          <w:b/>
          <w:bCs/>
          <w:sz w:val="24"/>
          <w:szCs w:val="24"/>
        </w:rPr>
      </w:pPr>
      <w:r w:rsidRPr="00D9149E">
        <w:rPr>
          <w:b/>
          <w:bCs/>
          <w:sz w:val="24"/>
          <w:szCs w:val="24"/>
        </w:rPr>
        <w:t xml:space="preserve">Сообщение о </w:t>
      </w:r>
      <w:r w:rsidR="005E3305" w:rsidRPr="00D9149E">
        <w:rPr>
          <w:b/>
          <w:bCs/>
          <w:sz w:val="24"/>
          <w:szCs w:val="24"/>
        </w:rPr>
        <w:t xml:space="preserve">порядке доступа к </w:t>
      </w:r>
      <w:proofErr w:type="spellStart"/>
      <w:r w:rsidR="005E3305" w:rsidRPr="00D9149E">
        <w:rPr>
          <w:b/>
          <w:bCs/>
          <w:sz w:val="24"/>
          <w:szCs w:val="24"/>
        </w:rPr>
        <w:t>инсайдерской</w:t>
      </w:r>
      <w:proofErr w:type="spellEnd"/>
      <w:r w:rsidR="005E3305" w:rsidRPr="00D9149E">
        <w:rPr>
          <w:b/>
          <w:bCs/>
          <w:sz w:val="24"/>
          <w:szCs w:val="24"/>
        </w:rPr>
        <w:t xml:space="preserve"> информации, </w:t>
      </w:r>
      <w:r w:rsidR="00D9149E" w:rsidRPr="00D9149E">
        <w:rPr>
          <w:b/>
          <w:bCs/>
          <w:sz w:val="24"/>
          <w:szCs w:val="24"/>
        </w:rPr>
        <w:t>содержащейся в сокращенной промежуточной финансовой информации (не прошедшей аудиторскую проверку), подготовленной в соответствии с МСФО</w:t>
      </w:r>
      <w:r w:rsidR="005E3305" w:rsidRPr="00D9149E">
        <w:rPr>
          <w:b/>
          <w:bCs/>
          <w:sz w:val="24"/>
          <w:szCs w:val="24"/>
        </w:rPr>
        <w:t xml:space="preserve"> </w:t>
      </w:r>
      <w:r w:rsidR="008638A1" w:rsidRPr="00D9149E">
        <w:rPr>
          <w:b/>
          <w:bCs/>
          <w:sz w:val="24"/>
          <w:szCs w:val="24"/>
        </w:rPr>
        <w:t>на</w:t>
      </w:r>
      <w:r w:rsidR="005E3305" w:rsidRPr="00D9149E">
        <w:rPr>
          <w:b/>
          <w:bCs/>
          <w:sz w:val="24"/>
          <w:szCs w:val="24"/>
        </w:rPr>
        <w:t xml:space="preserve"> </w:t>
      </w:r>
      <w:r w:rsidR="008638A1" w:rsidRPr="00D9149E">
        <w:rPr>
          <w:b/>
          <w:bCs/>
          <w:sz w:val="24"/>
          <w:szCs w:val="24"/>
        </w:rPr>
        <w:t>3</w:t>
      </w:r>
      <w:r w:rsidR="00BC493F" w:rsidRPr="00D9149E">
        <w:rPr>
          <w:b/>
          <w:bCs/>
          <w:sz w:val="24"/>
          <w:szCs w:val="24"/>
        </w:rPr>
        <w:t>0</w:t>
      </w:r>
      <w:r w:rsidR="00862C5D" w:rsidRPr="00D9149E">
        <w:rPr>
          <w:b/>
          <w:bCs/>
          <w:sz w:val="24"/>
          <w:szCs w:val="24"/>
        </w:rPr>
        <w:t xml:space="preserve"> </w:t>
      </w:r>
      <w:r w:rsidR="00BC493F" w:rsidRPr="00D9149E">
        <w:rPr>
          <w:b/>
          <w:bCs/>
          <w:sz w:val="24"/>
          <w:szCs w:val="24"/>
        </w:rPr>
        <w:t>июня</w:t>
      </w:r>
      <w:r w:rsidR="005E3305" w:rsidRPr="00D9149E">
        <w:rPr>
          <w:b/>
          <w:bCs/>
          <w:sz w:val="24"/>
          <w:szCs w:val="24"/>
        </w:rPr>
        <w:t xml:space="preserve"> 201</w:t>
      </w:r>
      <w:r w:rsidR="004F5195" w:rsidRPr="00D9149E">
        <w:rPr>
          <w:b/>
          <w:bCs/>
          <w:sz w:val="24"/>
          <w:szCs w:val="24"/>
        </w:rPr>
        <w:t>7</w:t>
      </w:r>
      <w:r w:rsidR="005E3305" w:rsidRPr="00D9149E">
        <w:rPr>
          <w:b/>
          <w:bCs/>
          <w:sz w:val="24"/>
          <w:szCs w:val="24"/>
        </w:rPr>
        <w:t xml:space="preserve"> года </w:t>
      </w:r>
      <w:r w:rsidR="00D9149E" w:rsidRPr="00D9149E">
        <w:rPr>
          <w:b/>
          <w:bCs/>
          <w:sz w:val="24"/>
          <w:szCs w:val="24"/>
        </w:rPr>
        <w:t xml:space="preserve">и по состоянию на эту дату </w:t>
      </w:r>
      <w:r w:rsidR="005E3305" w:rsidRPr="00D9149E">
        <w:rPr>
          <w:b/>
          <w:bCs/>
          <w:sz w:val="24"/>
          <w:szCs w:val="24"/>
        </w:rPr>
        <w:t>лица, являющегося инсайдером</w:t>
      </w:r>
    </w:p>
    <w:p w:rsidR="007D057D" w:rsidRPr="00D9149E" w:rsidRDefault="007D057D" w:rsidP="007D057D">
      <w:pPr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W w:w="100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227"/>
        <w:gridCol w:w="368"/>
        <w:gridCol w:w="255"/>
        <w:gridCol w:w="1474"/>
        <w:gridCol w:w="397"/>
        <w:gridCol w:w="369"/>
        <w:gridCol w:w="539"/>
        <w:gridCol w:w="227"/>
        <w:gridCol w:w="1474"/>
        <w:gridCol w:w="907"/>
        <w:gridCol w:w="2552"/>
        <w:gridCol w:w="113"/>
      </w:tblGrid>
      <w:tr w:rsidR="007D057D" w:rsidRPr="00D9149E" w:rsidTr="00536910">
        <w:trPr>
          <w:cantSplit/>
        </w:trPr>
        <w:tc>
          <w:tcPr>
            <w:tcW w:w="10093" w:type="dxa"/>
            <w:gridSpan w:val="13"/>
          </w:tcPr>
          <w:p w:rsidR="007D057D" w:rsidRPr="00D9149E" w:rsidRDefault="007D057D" w:rsidP="00536910">
            <w:pPr>
              <w:jc w:val="center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>1. Общие сведения</w:t>
            </w:r>
          </w:p>
        </w:tc>
      </w:tr>
      <w:tr w:rsidR="007D057D" w:rsidRPr="00D9149E" w:rsidTr="00536910">
        <w:tc>
          <w:tcPr>
            <w:tcW w:w="5047" w:type="dxa"/>
            <w:gridSpan w:val="9"/>
          </w:tcPr>
          <w:p w:rsidR="007D057D" w:rsidRPr="00D9149E" w:rsidRDefault="007D057D" w:rsidP="007F7628">
            <w:pPr>
              <w:ind w:left="114" w:right="113"/>
              <w:jc w:val="both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gridSpan w:val="4"/>
          </w:tcPr>
          <w:p w:rsidR="007D057D" w:rsidRPr="00D9149E" w:rsidRDefault="00FD3224" w:rsidP="00536910">
            <w:pPr>
              <w:jc w:val="both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>Публичное</w:t>
            </w:r>
            <w:r w:rsidR="007D057D" w:rsidRPr="00D9149E">
              <w:rPr>
                <w:sz w:val="24"/>
                <w:szCs w:val="24"/>
              </w:rPr>
              <w:t xml:space="preserve"> акционерное общество «</w:t>
            </w:r>
            <w:proofErr w:type="spellStart"/>
            <w:r w:rsidR="007D057D" w:rsidRPr="00D9149E">
              <w:rPr>
                <w:sz w:val="24"/>
                <w:szCs w:val="24"/>
              </w:rPr>
              <w:t>Омскшина</w:t>
            </w:r>
            <w:proofErr w:type="spellEnd"/>
            <w:r w:rsidR="007D057D" w:rsidRPr="00D9149E">
              <w:rPr>
                <w:sz w:val="24"/>
                <w:szCs w:val="24"/>
              </w:rPr>
              <w:t>»</w:t>
            </w:r>
          </w:p>
        </w:tc>
      </w:tr>
      <w:tr w:rsidR="007D057D" w:rsidRPr="00D9149E" w:rsidTr="00536910">
        <w:tc>
          <w:tcPr>
            <w:tcW w:w="5047" w:type="dxa"/>
            <w:gridSpan w:val="9"/>
          </w:tcPr>
          <w:p w:rsidR="007D057D" w:rsidRPr="00D9149E" w:rsidRDefault="007D057D" w:rsidP="007F7628">
            <w:pPr>
              <w:ind w:left="114" w:right="113"/>
              <w:jc w:val="both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  <w:gridSpan w:val="4"/>
          </w:tcPr>
          <w:p w:rsidR="007D057D" w:rsidRPr="00D9149E" w:rsidRDefault="00FD3224" w:rsidP="00536910">
            <w:pPr>
              <w:jc w:val="both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>П</w:t>
            </w:r>
            <w:r w:rsidR="007D057D" w:rsidRPr="00D9149E">
              <w:rPr>
                <w:sz w:val="24"/>
                <w:szCs w:val="24"/>
              </w:rPr>
              <w:t>АО «</w:t>
            </w:r>
            <w:proofErr w:type="spellStart"/>
            <w:r w:rsidR="007D057D" w:rsidRPr="00D9149E">
              <w:rPr>
                <w:sz w:val="24"/>
                <w:szCs w:val="24"/>
              </w:rPr>
              <w:t>Омскшина</w:t>
            </w:r>
            <w:proofErr w:type="spellEnd"/>
            <w:r w:rsidR="007D057D" w:rsidRPr="00D9149E">
              <w:rPr>
                <w:sz w:val="24"/>
                <w:szCs w:val="24"/>
              </w:rPr>
              <w:t>»</w:t>
            </w:r>
          </w:p>
        </w:tc>
      </w:tr>
      <w:tr w:rsidR="007D057D" w:rsidRPr="00D9149E" w:rsidTr="00536910">
        <w:tc>
          <w:tcPr>
            <w:tcW w:w="5047" w:type="dxa"/>
            <w:gridSpan w:val="9"/>
          </w:tcPr>
          <w:p w:rsidR="007D057D" w:rsidRPr="00D9149E" w:rsidRDefault="007D057D" w:rsidP="007F7628">
            <w:pPr>
              <w:ind w:left="114" w:right="113"/>
              <w:jc w:val="both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  <w:gridSpan w:val="4"/>
          </w:tcPr>
          <w:p w:rsidR="007D057D" w:rsidRPr="00D9149E" w:rsidRDefault="007D057D" w:rsidP="00536910">
            <w:pPr>
              <w:jc w:val="both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 xml:space="preserve">644018, г. Омск, ул. П.В. </w:t>
            </w:r>
            <w:proofErr w:type="spellStart"/>
            <w:r w:rsidRPr="00D9149E">
              <w:rPr>
                <w:sz w:val="24"/>
                <w:szCs w:val="24"/>
              </w:rPr>
              <w:t>Будеркина</w:t>
            </w:r>
            <w:proofErr w:type="spellEnd"/>
            <w:r w:rsidRPr="00D9149E">
              <w:rPr>
                <w:sz w:val="24"/>
                <w:szCs w:val="24"/>
              </w:rPr>
              <w:t>, 2</w:t>
            </w:r>
          </w:p>
        </w:tc>
      </w:tr>
      <w:tr w:rsidR="007D057D" w:rsidRPr="00D9149E" w:rsidTr="00536910">
        <w:tc>
          <w:tcPr>
            <w:tcW w:w="5047" w:type="dxa"/>
            <w:gridSpan w:val="9"/>
          </w:tcPr>
          <w:p w:rsidR="007D057D" w:rsidRPr="00D9149E" w:rsidRDefault="007D057D" w:rsidP="007F7628">
            <w:pPr>
              <w:ind w:left="114" w:right="113"/>
              <w:jc w:val="both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  <w:gridSpan w:val="4"/>
          </w:tcPr>
          <w:p w:rsidR="007D057D" w:rsidRPr="00D9149E" w:rsidRDefault="007D057D" w:rsidP="00536910">
            <w:pPr>
              <w:jc w:val="both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>1025501244779</w:t>
            </w:r>
          </w:p>
        </w:tc>
      </w:tr>
      <w:tr w:rsidR="007D057D" w:rsidRPr="00D9149E" w:rsidTr="00536910">
        <w:tc>
          <w:tcPr>
            <w:tcW w:w="5047" w:type="dxa"/>
            <w:gridSpan w:val="9"/>
          </w:tcPr>
          <w:p w:rsidR="007D057D" w:rsidRPr="00D9149E" w:rsidRDefault="007D057D" w:rsidP="007F7628">
            <w:pPr>
              <w:ind w:left="114" w:right="113"/>
              <w:jc w:val="both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  <w:gridSpan w:val="4"/>
          </w:tcPr>
          <w:p w:rsidR="007D057D" w:rsidRPr="00D9149E" w:rsidRDefault="007D057D" w:rsidP="00536910">
            <w:pPr>
              <w:jc w:val="both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>5506007419</w:t>
            </w:r>
          </w:p>
        </w:tc>
      </w:tr>
      <w:tr w:rsidR="007D057D" w:rsidRPr="00D9149E" w:rsidTr="00536910">
        <w:tc>
          <w:tcPr>
            <w:tcW w:w="5047" w:type="dxa"/>
            <w:gridSpan w:val="9"/>
          </w:tcPr>
          <w:p w:rsidR="007D057D" w:rsidRPr="00D9149E" w:rsidRDefault="007D057D" w:rsidP="007F7628">
            <w:pPr>
              <w:ind w:left="114" w:right="113"/>
              <w:jc w:val="both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gridSpan w:val="4"/>
          </w:tcPr>
          <w:p w:rsidR="007D057D" w:rsidRPr="00D9149E" w:rsidRDefault="007D057D" w:rsidP="00536910">
            <w:pPr>
              <w:jc w:val="both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>00111- А</w:t>
            </w:r>
          </w:p>
        </w:tc>
      </w:tr>
      <w:tr w:rsidR="007D057D" w:rsidRPr="00D9149E" w:rsidTr="00536910">
        <w:tc>
          <w:tcPr>
            <w:tcW w:w="5047" w:type="dxa"/>
            <w:gridSpan w:val="9"/>
          </w:tcPr>
          <w:p w:rsidR="007D057D" w:rsidRPr="00D9149E" w:rsidRDefault="007D057D" w:rsidP="007F7628">
            <w:pPr>
              <w:ind w:left="114" w:right="113"/>
              <w:jc w:val="both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gridSpan w:val="4"/>
          </w:tcPr>
          <w:p w:rsidR="007D057D" w:rsidRPr="00D9149E" w:rsidRDefault="00346725" w:rsidP="000D546E">
            <w:pPr>
              <w:jc w:val="both"/>
              <w:rPr>
                <w:sz w:val="24"/>
                <w:szCs w:val="24"/>
              </w:rPr>
            </w:pPr>
            <w:hyperlink r:id="rId5" w:history="1">
              <w:r w:rsidR="007D057D" w:rsidRPr="00D9149E">
                <w:rPr>
                  <w:rStyle w:val="a3"/>
                  <w:sz w:val="24"/>
                  <w:szCs w:val="24"/>
                </w:rPr>
                <w:t>www.omsktyre.ru</w:t>
              </w:r>
            </w:hyperlink>
            <w:r w:rsidR="007D057D" w:rsidRPr="00D9149E">
              <w:rPr>
                <w:sz w:val="24"/>
                <w:szCs w:val="24"/>
              </w:rPr>
              <w:t>,</w:t>
            </w:r>
            <w:hyperlink r:id="rId6" w:history="1">
              <w:r w:rsidR="007D057D" w:rsidRPr="00D9149E">
                <w:rPr>
                  <w:rStyle w:val="a3"/>
                  <w:sz w:val="24"/>
                  <w:szCs w:val="24"/>
                </w:rPr>
                <w:t>http://www.e-disclosure.ru/portal/company.aspx?id=2573</w:t>
              </w:r>
            </w:hyperlink>
            <w:r w:rsidR="007D057D" w:rsidRPr="00D9149E">
              <w:rPr>
                <w:sz w:val="24"/>
                <w:szCs w:val="24"/>
              </w:rPr>
              <w:t xml:space="preserve"> </w:t>
            </w:r>
          </w:p>
        </w:tc>
      </w:tr>
      <w:tr w:rsidR="007D057D" w:rsidRPr="00D9149E" w:rsidTr="00536910">
        <w:tc>
          <w:tcPr>
            <w:tcW w:w="10093" w:type="dxa"/>
            <w:gridSpan w:val="13"/>
          </w:tcPr>
          <w:p w:rsidR="007D057D" w:rsidRPr="00D9149E" w:rsidRDefault="007D057D" w:rsidP="00536910">
            <w:pPr>
              <w:jc w:val="center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>2. Содержание сообщения</w:t>
            </w:r>
          </w:p>
        </w:tc>
      </w:tr>
      <w:tr w:rsidR="007D057D" w:rsidRPr="00D9149E" w:rsidTr="007F7628">
        <w:trPr>
          <w:trHeight w:val="1695"/>
        </w:trPr>
        <w:tc>
          <w:tcPr>
            <w:tcW w:w="10093" w:type="dxa"/>
            <w:gridSpan w:val="13"/>
          </w:tcPr>
          <w:p w:rsidR="007D057D" w:rsidRPr="00D9149E" w:rsidRDefault="007D057D" w:rsidP="00536910">
            <w:pPr>
              <w:adjustRightInd w:val="0"/>
              <w:ind w:left="114" w:right="142"/>
              <w:jc w:val="both"/>
              <w:outlineLvl w:val="3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 xml:space="preserve">2.1. </w:t>
            </w:r>
            <w:r w:rsidR="005E3305" w:rsidRPr="00D9149E">
              <w:rPr>
                <w:sz w:val="24"/>
                <w:szCs w:val="24"/>
              </w:rPr>
              <w:t xml:space="preserve">Вид документа, текст которого опубликован лицом, являющимся инсайдером, на странице в сети Интернет: </w:t>
            </w:r>
            <w:r w:rsidR="00D9149E" w:rsidRPr="00D9149E">
              <w:rPr>
                <w:sz w:val="24"/>
                <w:szCs w:val="24"/>
              </w:rPr>
              <w:t xml:space="preserve">сокращенная промежуточная </w:t>
            </w:r>
            <w:r w:rsidR="008638A1" w:rsidRPr="00D9149E">
              <w:rPr>
                <w:sz w:val="24"/>
                <w:szCs w:val="24"/>
              </w:rPr>
              <w:t>финансовая</w:t>
            </w:r>
            <w:r w:rsidR="00D9149E" w:rsidRPr="00D9149E">
              <w:rPr>
                <w:sz w:val="24"/>
                <w:szCs w:val="24"/>
              </w:rPr>
              <w:t xml:space="preserve"> информация</w:t>
            </w:r>
            <w:r w:rsidR="00536910" w:rsidRPr="00D9149E">
              <w:rPr>
                <w:sz w:val="24"/>
                <w:szCs w:val="24"/>
              </w:rPr>
              <w:t>.</w:t>
            </w:r>
          </w:p>
          <w:p w:rsidR="007D057D" w:rsidRPr="00D9149E" w:rsidRDefault="007D057D" w:rsidP="00536910">
            <w:pPr>
              <w:adjustRightInd w:val="0"/>
              <w:ind w:left="114" w:right="142"/>
              <w:jc w:val="both"/>
              <w:outlineLvl w:val="3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 xml:space="preserve">2.2. </w:t>
            </w:r>
            <w:r w:rsidR="005E3305" w:rsidRPr="00D9149E">
              <w:rPr>
                <w:sz w:val="24"/>
                <w:szCs w:val="24"/>
              </w:rPr>
              <w:t xml:space="preserve">Отчетный период, за который составлена отчетность: </w:t>
            </w:r>
            <w:r w:rsidR="00BC493F" w:rsidRPr="00D9149E">
              <w:rPr>
                <w:sz w:val="24"/>
                <w:szCs w:val="24"/>
              </w:rPr>
              <w:t>6</w:t>
            </w:r>
            <w:r w:rsidR="004F5195" w:rsidRPr="00D9149E">
              <w:rPr>
                <w:sz w:val="24"/>
                <w:szCs w:val="24"/>
              </w:rPr>
              <w:t xml:space="preserve"> </w:t>
            </w:r>
            <w:r w:rsidR="005E3305" w:rsidRPr="00D9149E">
              <w:rPr>
                <w:sz w:val="24"/>
                <w:szCs w:val="24"/>
              </w:rPr>
              <w:t>месяц</w:t>
            </w:r>
            <w:r w:rsidR="00BC493F" w:rsidRPr="00D9149E">
              <w:rPr>
                <w:sz w:val="24"/>
                <w:szCs w:val="24"/>
              </w:rPr>
              <w:t>ев</w:t>
            </w:r>
            <w:r w:rsidR="00002526" w:rsidRPr="00D9149E">
              <w:rPr>
                <w:sz w:val="24"/>
                <w:szCs w:val="24"/>
              </w:rPr>
              <w:t xml:space="preserve"> 201</w:t>
            </w:r>
            <w:r w:rsidR="004F5195" w:rsidRPr="00D9149E">
              <w:rPr>
                <w:sz w:val="24"/>
                <w:szCs w:val="24"/>
              </w:rPr>
              <w:t>7</w:t>
            </w:r>
            <w:r w:rsidR="00002526" w:rsidRPr="00D9149E">
              <w:rPr>
                <w:sz w:val="24"/>
                <w:szCs w:val="24"/>
              </w:rPr>
              <w:t xml:space="preserve"> года</w:t>
            </w:r>
            <w:r w:rsidR="00536910" w:rsidRPr="00D9149E">
              <w:rPr>
                <w:sz w:val="24"/>
                <w:szCs w:val="24"/>
              </w:rPr>
              <w:t>.</w:t>
            </w:r>
          </w:p>
          <w:p w:rsidR="007D057D" w:rsidRPr="00D9149E" w:rsidRDefault="007D057D" w:rsidP="005E3305">
            <w:pPr>
              <w:adjustRightInd w:val="0"/>
              <w:ind w:left="114" w:right="142"/>
              <w:jc w:val="both"/>
              <w:outlineLvl w:val="3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 xml:space="preserve">2.3. </w:t>
            </w:r>
            <w:r w:rsidR="005E3305" w:rsidRPr="00D9149E">
              <w:rPr>
                <w:sz w:val="24"/>
                <w:szCs w:val="24"/>
              </w:rPr>
              <w:t xml:space="preserve">Стандарты бухгалтерской (финансовой) отчетности, в соответствии с которыми составлена отчетность: </w:t>
            </w:r>
            <w:r w:rsidR="00D9149E" w:rsidRPr="00D9149E">
              <w:rPr>
                <w:bCs/>
                <w:sz w:val="24"/>
                <w:szCs w:val="24"/>
              </w:rPr>
              <w:t>Международные стандарты финансовой отчетности (МСФО)</w:t>
            </w:r>
            <w:r w:rsidR="00A754C9" w:rsidRPr="00D9149E">
              <w:rPr>
                <w:sz w:val="24"/>
                <w:szCs w:val="24"/>
              </w:rPr>
              <w:t>.</w:t>
            </w:r>
          </w:p>
          <w:p w:rsidR="005E3305" w:rsidRPr="00D9149E" w:rsidRDefault="005E3305" w:rsidP="00D9149E">
            <w:pPr>
              <w:adjustRightInd w:val="0"/>
              <w:ind w:left="114" w:right="142"/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 xml:space="preserve">2.4. Дата опубликования эмитентом текста соответствующей отчетности на странице в сети Интернет: </w:t>
            </w:r>
            <w:r w:rsidR="00FD3224" w:rsidRPr="00D9149E">
              <w:rPr>
                <w:sz w:val="24"/>
                <w:szCs w:val="24"/>
              </w:rPr>
              <w:t>2</w:t>
            </w:r>
            <w:r w:rsidR="00D9149E" w:rsidRPr="00D9149E">
              <w:rPr>
                <w:sz w:val="24"/>
                <w:szCs w:val="24"/>
              </w:rPr>
              <w:t>5</w:t>
            </w:r>
            <w:r w:rsidRPr="00D9149E">
              <w:rPr>
                <w:sz w:val="24"/>
                <w:szCs w:val="24"/>
              </w:rPr>
              <w:t>.</w:t>
            </w:r>
            <w:r w:rsidR="008638A1" w:rsidRPr="00D9149E">
              <w:rPr>
                <w:sz w:val="24"/>
                <w:szCs w:val="24"/>
              </w:rPr>
              <w:t>0</w:t>
            </w:r>
            <w:r w:rsidR="00D9149E" w:rsidRPr="00D9149E">
              <w:rPr>
                <w:sz w:val="24"/>
                <w:szCs w:val="24"/>
              </w:rPr>
              <w:t>8</w:t>
            </w:r>
            <w:r w:rsidR="00862C5D" w:rsidRPr="00D9149E">
              <w:rPr>
                <w:sz w:val="24"/>
                <w:szCs w:val="24"/>
              </w:rPr>
              <w:t>.201</w:t>
            </w:r>
            <w:r w:rsidR="004F5195" w:rsidRPr="00D9149E">
              <w:rPr>
                <w:sz w:val="24"/>
                <w:szCs w:val="24"/>
              </w:rPr>
              <w:t>7</w:t>
            </w:r>
            <w:r w:rsidRPr="00D9149E">
              <w:rPr>
                <w:sz w:val="24"/>
                <w:szCs w:val="24"/>
              </w:rPr>
              <w:t xml:space="preserve"> г.</w:t>
            </w:r>
          </w:p>
        </w:tc>
      </w:tr>
      <w:tr w:rsidR="007D057D" w:rsidRPr="00D9149E" w:rsidTr="00536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D" w:rsidRPr="00D9149E" w:rsidRDefault="007D057D" w:rsidP="00536910">
            <w:pPr>
              <w:jc w:val="center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>3. Подпись</w:t>
            </w:r>
          </w:p>
        </w:tc>
      </w:tr>
      <w:tr w:rsidR="007D057D" w:rsidRPr="00D9149E" w:rsidTr="00536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057D" w:rsidRPr="00D9149E" w:rsidRDefault="007F7628" w:rsidP="004F5195">
            <w:pPr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 xml:space="preserve">  </w:t>
            </w:r>
            <w:r w:rsidR="007D057D" w:rsidRPr="00D9149E">
              <w:rPr>
                <w:sz w:val="24"/>
                <w:szCs w:val="24"/>
              </w:rPr>
              <w:t>3.1. </w:t>
            </w:r>
            <w:r w:rsidR="004F5195" w:rsidRPr="00D9149E">
              <w:rPr>
                <w:sz w:val="24"/>
                <w:szCs w:val="24"/>
              </w:rPr>
              <w:t>Г</w:t>
            </w:r>
            <w:r w:rsidR="007D057D" w:rsidRPr="00D9149E">
              <w:rPr>
                <w:sz w:val="24"/>
                <w:szCs w:val="24"/>
              </w:rPr>
              <w:t>енеральн</w:t>
            </w:r>
            <w:r w:rsidR="004F5195" w:rsidRPr="00D9149E">
              <w:rPr>
                <w:sz w:val="24"/>
                <w:szCs w:val="24"/>
              </w:rPr>
              <w:t>ый</w:t>
            </w:r>
            <w:r w:rsidR="007D057D" w:rsidRPr="00D9149E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D9149E" w:rsidRDefault="007D057D" w:rsidP="0053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D9149E" w:rsidRDefault="007D057D" w:rsidP="0053691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D9149E" w:rsidRDefault="004F5195" w:rsidP="00536910">
            <w:pPr>
              <w:jc w:val="center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>Л.Б. 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D057D" w:rsidRPr="00D9149E" w:rsidRDefault="007D057D" w:rsidP="00536910">
            <w:pPr>
              <w:rPr>
                <w:sz w:val="24"/>
                <w:szCs w:val="24"/>
              </w:rPr>
            </w:pPr>
          </w:p>
        </w:tc>
      </w:tr>
      <w:tr w:rsidR="007D057D" w:rsidRPr="00D9149E" w:rsidTr="00536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057D" w:rsidRPr="00D9149E" w:rsidRDefault="007D057D" w:rsidP="0053691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57D" w:rsidRPr="00D9149E" w:rsidRDefault="007D057D" w:rsidP="00536910">
            <w:pPr>
              <w:jc w:val="center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D057D" w:rsidRPr="00D9149E" w:rsidRDefault="007D057D" w:rsidP="0053691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D057D" w:rsidRPr="00D9149E" w:rsidRDefault="007D057D" w:rsidP="00536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057D" w:rsidRPr="00D9149E" w:rsidRDefault="007D057D" w:rsidP="00536910">
            <w:pPr>
              <w:rPr>
                <w:sz w:val="24"/>
                <w:szCs w:val="24"/>
              </w:rPr>
            </w:pPr>
          </w:p>
        </w:tc>
      </w:tr>
      <w:tr w:rsidR="007D057D" w:rsidRPr="00D9149E" w:rsidTr="00536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057D" w:rsidRPr="00D9149E" w:rsidRDefault="007F7628" w:rsidP="00536910">
            <w:pPr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 xml:space="preserve">  </w:t>
            </w:r>
            <w:r w:rsidR="007D057D" w:rsidRPr="00D9149E">
              <w:rPr>
                <w:sz w:val="24"/>
                <w:szCs w:val="24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D9149E" w:rsidRDefault="007D057D" w:rsidP="00536910">
            <w:pPr>
              <w:jc w:val="right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>«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D9149E" w:rsidRDefault="00262341" w:rsidP="00D9149E">
            <w:pPr>
              <w:jc w:val="center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>2</w:t>
            </w:r>
            <w:r w:rsidR="00D9149E" w:rsidRPr="00D9149E">
              <w:rPr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D9149E" w:rsidRDefault="007D057D" w:rsidP="00536910">
            <w:pPr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D9149E" w:rsidRDefault="00D9149E" w:rsidP="006F3459">
            <w:pPr>
              <w:jc w:val="center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D9149E" w:rsidRDefault="007D057D" w:rsidP="00536910">
            <w:pPr>
              <w:jc w:val="right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D9149E" w:rsidRDefault="007D057D" w:rsidP="004F5195">
            <w:pPr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>1</w:t>
            </w:r>
            <w:r w:rsidR="004F5195" w:rsidRPr="00D9149E">
              <w:rPr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D9149E" w:rsidRDefault="007D057D" w:rsidP="00536910">
            <w:pPr>
              <w:rPr>
                <w:sz w:val="24"/>
                <w:szCs w:val="24"/>
              </w:rPr>
            </w:pPr>
            <w:proofErr w:type="gramStart"/>
            <w:r w:rsidRPr="00D9149E">
              <w:rPr>
                <w:sz w:val="24"/>
                <w:szCs w:val="24"/>
              </w:rPr>
              <w:t>г</w:t>
            </w:r>
            <w:proofErr w:type="gramEnd"/>
            <w:r w:rsidRPr="00D9149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D9149E" w:rsidRDefault="007D057D" w:rsidP="00536910">
            <w:pPr>
              <w:jc w:val="center"/>
              <w:rPr>
                <w:sz w:val="24"/>
                <w:szCs w:val="24"/>
              </w:rPr>
            </w:pPr>
            <w:r w:rsidRPr="00D9149E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057D" w:rsidRPr="00D9149E" w:rsidRDefault="007D057D" w:rsidP="00536910">
            <w:pPr>
              <w:rPr>
                <w:sz w:val="24"/>
                <w:szCs w:val="24"/>
              </w:rPr>
            </w:pPr>
          </w:p>
        </w:tc>
      </w:tr>
      <w:tr w:rsidR="007D057D" w:rsidRPr="00D9149E" w:rsidTr="00536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00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D" w:rsidRPr="00D9149E" w:rsidRDefault="007D057D" w:rsidP="00536910">
            <w:pPr>
              <w:rPr>
                <w:sz w:val="24"/>
                <w:szCs w:val="24"/>
              </w:rPr>
            </w:pPr>
          </w:p>
        </w:tc>
      </w:tr>
    </w:tbl>
    <w:p w:rsidR="007D057D" w:rsidRPr="00D9149E" w:rsidRDefault="007D057D" w:rsidP="007D057D">
      <w:pPr>
        <w:rPr>
          <w:sz w:val="24"/>
          <w:szCs w:val="24"/>
        </w:rPr>
      </w:pPr>
    </w:p>
    <w:p w:rsidR="00273C02" w:rsidRPr="00D9149E" w:rsidRDefault="00273C02">
      <w:pPr>
        <w:rPr>
          <w:sz w:val="24"/>
          <w:szCs w:val="24"/>
        </w:rPr>
      </w:pPr>
    </w:p>
    <w:sectPr w:rsidR="00273C02" w:rsidRPr="00D9149E" w:rsidSect="00702609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4B87"/>
    <w:multiLevelType w:val="multilevel"/>
    <w:tmpl w:val="0778C5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74955D9"/>
    <w:multiLevelType w:val="multilevel"/>
    <w:tmpl w:val="34D431A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57D"/>
    <w:rsid w:val="00002526"/>
    <w:rsid w:val="000D546E"/>
    <w:rsid w:val="00164950"/>
    <w:rsid w:val="001A1E54"/>
    <w:rsid w:val="001E1ADA"/>
    <w:rsid w:val="001F4102"/>
    <w:rsid w:val="0021654E"/>
    <w:rsid w:val="00262341"/>
    <w:rsid w:val="00273C02"/>
    <w:rsid w:val="002861D1"/>
    <w:rsid w:val="002B28F5"/>
    <w:rsid w:val="00346725"/>
    <w:rsid w:val="003908BA"/>
    <w:rsid w:val="004007B1"/>
    <w:rsid w:val="00494CFC"/>
    <w:rsid w:val="004C5360"/>
    <w:rsid w:val="004D0DD0"/>
    <w:rsid w:val="004F5195"/>
    <w:rsid w:val="00536910"/>
    <w:rsid w:val="00537BC7"/>
    <w:rsid w:val="005D7747"/>
    <w:rsid w:val="005E3305"/>
    <w:rsid w:val="0060318E"/>
    <w:rsid w:val="00640153"/>
    <w:rsid w:val="00641BA5"/>
    <w:rsid w:val="006442A4"/>
    <w:rsid w:val="006A397F"/>
    <w:rsid w:val="006D5CCD"/>
    <w:rsid w:val="006F3459"/>
    <w:rsid w:val="006F6920"/>
    <w:rsid w:val="00702609"/>
    <w:rsid w:val="007352B0"/>
    <w:rsid w:val="00760D7D"/>
    <w:rsid w:val="00766CA3"/>
    <w:rsid w:val="007920B3"/>
    <w:rsid w:val="007D057D"/>
    <w:rsid w:val="007F7628"/>
    <w:rsid w:val="00827047"/>
    <w:rsid w:val="00862C5D"/>
    <w:rsid w:val="008638A1"/>
    <w:rsid w:val="00916AC1"/>
    <w:rsid w:val="009377C0"/>
    <w:rsid w:val="0098368E"/>
    <w:rsid w:val="009939EA"/>
    <w:rsid w:val="009E7344"/>
    <w:rsid w:val="00A15F86"/>
    <w:rsid w:val="00A44268"/>
    <w:rsid w:val="00A44E8C"/>
    <w:rsid w:val="00A754C9"/>
    <w:rsid w:val="00A8091D"/>
    <w:rsid w:val="00A94E89"/>
    <w:rsid w:val="00A962EC"/>
    <w:rsid w:val="00AD55BE"/>
    <w:rsid w:val="00B70AB2"/>
    <w:rsid w:val="00BC493F"/>
    <w:rsid w:val="00C27296"/>
    <w:rsid w:val="00C637CB"/>
    <w:rsid w:val="00CD573B"/>
    <w:rsid w:val="00D139B3"/>
    <w:rsid w:val="00D31B45"/>
    <w:rsid w:val="00D73087"/>
    <w:rsid w:val="00D9149E"/>
    <w:rsid w:val="00D954DC"/>
    <w:rsid w:val="00E232D3"/>
    <w:rsid w:val="00EF2D3B"/>
    <w:rsid w:val="00F21923"/>
    <w:rsid w:val="00F73D50"/>
    <w:rsid w:val="00FD3224"/>
    <w:rsid w:val="00FE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05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573" TargetMode="External"/><Relationship Id="rId5" Type="http://schemas.openxmlformats.org/officeDocument/2006/relationships/hyperlink" Target="http://www.omsktyr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ivanova_eb</dc:creator>
  <cp:keywords/>
  <dc:description/>
  <cp:lastModifiedBy>patserina</cp:lastModifiedBy>
  <cp:revision>24</cp:revision>
  <cp:lastPrinted>2014-07-30T06:36:00Z</cp:lastPrinted>
  <dcterms:created xsi:type="dcterms:W3CDTF">2013-08-07T02:47:00Z</dcterms:created>
  <dcterms:modified xsi:type="dcterms:W3CDTF">2017-08-25T07:18:00Z</dcterms:modified>
</cp:coreProperties>
</file>